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7" w:rightFromText="187" w:topFromText="0" w:bottomFromText="0" w:vertAnchor="page" w:horzAnchor="margin" w:tblpXSpec="center" w:tblpY="2881"/>
        <w:tblW w:w="7476.0" w:type="dxa"/>
        <w:jc w:val="left"/>
        <w:tblBorders>
          <w:left w:color="4472c4" w:space="0" w:sz="12" w:val="single"/>
        </w:tblBorders>
        <w:tblLayout w:type="fixed"/>
        <w:tblLook w:val="0400"/>
      </w:tblPr>
      <w:tblGrid>
        <w:gridCol w:w="7476"/>
        <w:tblGridChange w:id="0">
          <w:tblGrid>
            <w:gridCol w:w="7476"/>
          </w:tblGrid>
        </w:tblGridChange>
      </w:tblGrid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2025 First Nations Launch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88"/>
                <w:szCs w:val="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88"/>
                <w:szCs w:val="88"/>
                <w:rtl w:val="0"/>
              </w:rPr>
              <w:t xml:space="preserve">Post-Launch Assessment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88"/>
                <w:szCs w:val="88"/>
                <w:u w:val="none"/>
                <w:shd w:fill="auto" w:val="clear"/>
                <w:vertAlign w:val="baseline"/>
                <w:rtl w:val="0"/>
              </w:rPr>
              <w:t xml:space="preserve">Review Report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 Wisconsin Space Grant Consortium</w:t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[School Name]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[Date]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977133" y="2473805"/>
                          <a:ext cx="473773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There are some unique formatting features to this template. Please learn and utilize them. You may add to the formatting, but do not delete any existing formats.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Any [square] bracketed text is expected to be filled by your team. Bulleted text is expected to be deleted/replaced with your content.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Delete this text box prior to submission.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47260" cy="2621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432" w:right="0" w:hanging="43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A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h6hvt53cqky3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IMPORTANT NOTE: Page Limit: PLARs will only be scored using the first 25 pages of the report (not including title page or Appendixes). Any additional content will not be considered while scoring. [Remove before submitting]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gjdgxs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Team Summary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30j0zll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 Summary of PLAR Report (1 page max)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fob9te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2.1 Launch Vehicle Summary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kjossosbfzpj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2.2 Payload/Challenge Summary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3znysh7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 Vehicle Criteria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ua5ef0a8omyk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3.1 Vehicle Summary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4ivwwpbg1kk0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3.2 Data Analysis and Mission Performance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2et92p0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 Payload / Challenge Criteria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tyjcwt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4.1 Payload / Challenge Summary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7dp8vu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 Project Outcomes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3rdcrjn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5.1 Lessons Learned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qg8tsd70bo1q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5.2 STEM Engagement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widowControl w:val="0"/>
            <w:tabs>
              <w:tab w:val="right" w:leader="none" w:pos="12000"/>
            </w:tabs>
            <w:spacing w:after="0"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nic8vqo1j0fv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5.3 Overall Budget Summary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widowControl w:val="0"/>
            <w:tabs>
              <w:tab w:val="right" w:leader="none" w:pos="12000"/>
            </w:tabs>
            <w:spacing w:after="0"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z337ya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 Appendix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  <w:sectPr>
          <w:headerReference r:id="rId7" w:type="default"/>
          <w:footerReference r:id="rId8" w:type="default"/>
          <w:pgSz w:h="15840" w:w="12240" w:orient="portrait"/>
          <w:pgMar w:bottom="1440" w:top="1440" w:left="1440" w:right="144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ind w:left="0"/>
        <w:rPr/>
      </w:pPr>
      <w:bookmarkStart w:colFirst="0" w:colLast="0" w:name="_h6hvt53cqky3" w:id="0"/>
      <w:bookmarkEnd w:id="0"/>
      <w:r w:rsidDel="00000000" w:rsidR="00000000" w:rsidRPr="00000000">
        <w:rPr>
          <w:rtl w:val="0"/>
        </w:rPr>
        <w:t xml:space="preserve">IMPORTANT NOTE: </w:t>
      </w:r>
      <w:r w:rsidDel="00000000" w:rsidR="00000000" w:rsidRPr="00000000">
        <w:rPr>
          <w:b w:val="0"/>
          <w:rtl w:val="0"/>
        </w:rPr>
        <w:t xml:space="preserve">Page Limit: PLARs will only be scored using the first 25 pages of the report (not including title page or Appendixes). Any additional content will not be considered while scoring. [Remove before submitting]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numPr>
          <w:ilvl w:val="0"/>
          <w:numId w:val="4"/>
        </w:numPr>
        <w:ind w:left="432" w:hanging="432"/>
        <w:rPr/>
      </w:pPr>
      <w:bookmarkStart w:colFirst="0" w:colLast="0" w:name="_gjdgxs" w:id="1"/>
      <w:bookmarkEnd w:id="1"/>
      <w:r w:rsidDel="00000000" w:rsidR="00000000" w:rsidRPr="00000000">
        <w:rPr>
          <w:rtl w:val="0"/>
        </w:rPr>
        <w:t xml:space="preserve">Team Summary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Team Name:</w:t>
        <w:tab/>
        <w:tab/>
        <w:tab/>
        <w:t xml:space="preserve">[insert team name]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School Name:</w:t>
        <w:tab/>
        <w:tab/>
        <w:t xml:space="preserve">[insert school]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Faculty Advisor:</w:t>
        <w:tab/>
        <w:tab/>
        <w:t xml:space="preserve">[insert school advisor name]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Co-Advisor (if applicable):</w:t>
        <w:tab/>
        <w:t xml:space="preserve">[insert school advisor name]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Team Lead:</w:t>
        <w:tab/>
        <w:tab/>
        <w:tab/>
        <w:t xml:space="preserve">[insert student lead name]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Safety Lead:</w:t>
        <w:tab/>
        <w:tab/>
        <w:tab/>
        <w:t xml:space="preserve">[insert student safety lead name]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NAR/TRA Mentor:</w:t>
        <w:tab/>
        <w:tab/>
        <w:t xml:space="preserve">[insert NAR/TRA mentor name]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NAR/TRA Membership:</w:t>
        <w:tab/>
        <w:t xml:space="preserve">[provide NAR/TRA membership number]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NAR/TRA Certification:</w:t>
        <w:tab/>
        <w:t xml:space="preserve">[provide mentor certification level]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Team Members:</w:t>
        <w:tab/>
        <w:tab/>
        <w:t xml:space="preserve">[list team members and roles]</w:t>
      </w:r>
    </w:p>
    <w:p w:rsidR="00000000" w:rsidDel="00000000" w:rsidP="00000000" w:rsidRDefault="00000000" w:rsidRPr="00000000" w14:paraId="0000002B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1"/>
        <w:numPr>
          <w:ilvl w:val="0"/>
          <w:numId w:val="4"/>
        </w:numPr>
        <w:rPr>
          <w:u w:val="none"/>
        </w:rPr>
      </w:pPr>
      <w:bookmarkStart w:colFirst="0" w:colLast="0" w:name="_30j0zll" w:id="2"/>
      <w:bookmarkEnd w:id="2"/>
      <w:r w:rsidDel="00000000" w:rsidR="00000000" w:rsidRPr="00000000">
        <w:rPr>
          <w:rtl w:val="0"/>
        </w:rPr>
        <w:t xml:space="preserve">Summary of PLAR Report (1 page max)</w:t>
      </w:r>
    </w:p>
    <w:p w:rsidR="00000000" w:rsidDel="00000000" w:rsidP="00000000" w:rsidRDefault="00000000" w:rsidRPr="00000000" w14:paraId="0000002D">
      <w:pPr>
        <w:pStyle w:val="Heading2"/>
        <w:numPr>
          <w:ilvl w:val="1"/>
          <w:numId w:val="4"/>
        </w:numPr>
        <w:ind w:left="576" w:hanging="576"/>
        <w:rPr/>
      </w:pPr>
      <w:bookmarkStart w:colFirst="0" w:colLast="0" w:name="_1fob9te" w:id="3"/>
      <w:bookmarkEnd w:id="3"/>
      <w:r w:rsidDel="00000000" w:rsidR="00000000" w:rsidRPr="00000000">
        <w:rPr>
          <w:rtl w:val="0"/>
        </w:rPr>
        <w:t xml:space="preserve">Launch Vehicle Summary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Launch day vehicle size and mass, and launch day motor.</w:t>
      </w:r>
    </w:p>
    <w:p w:rsidR="00000000" w:rsidDel="00000000" w:rsidP="00000000" w:rsidRDefault="00000000" w:rsidRPr="00000000" w14:paraId="0000002F">
      <w:pPr>
        <w:pStyle w:val="Heading2"/>
        <w:ind w:left="0" w:firstLine="0"/>
        <w:rPr/>
      </w:pPr>
      <w:bookmarkStart w:colFirst="0" w:colLast="0" w:name="_jo0nhdmo1jzt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2"/>
        <w:numPr>
          <w:ilvl w:val="1"/>
          <w:numId w:val="4"/>
        </w:numPr>
      </w:pPr>
      <w:bookmarkStart w:colFirst="0" w:colLast="0" w:name="_kjossosbfzpj" w:id="5"/>
      <w:bookmarkEnd w:id="5"/>
      <w:r w:rsidDel="00000000" w:rsidR="00000000" w:rsidRPr="00000000">
        <w:rPr>
          <w:rtl w:val="0"/>
        </w:rPr>
        <w:t xml:space="preserve">Payload/Challenge Summary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="240" w:lineRule="auto"/>
        <w:ind w:left="720" w:hanging="360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  <w:t xml:space="preserve">Summarize your payload</w:t>
      </w:r>
    </w:p>
    <w:p w:rsidR="00000000" w:rsidDel="00000000" w:rsidP="00000000" w:rsidRDefault="00000000" w:rsidRPr="00000000" w14:paraId="00000032">
      <w:pPr>
        <w:pStyle w:val="Heading2"/>
        <w:ind w:left="0" w:firstLine="0"/>
        <w:rPr/>
      </w:pPr>
      <w:bookmarkStart w:colFirst="0" w:colLast="0" w:name="_r9q434z0fi92" w:id="6"/>
      <w:bookmarkEnd w:id="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numPr>
          <w:ilvl w:val="0"/>
          <w:numId w:val="4"/>
        </w:numPr>
        <w:ind w:left="432"/>
        <w:rPr/>
      </w:pPr>
      <w:bookmarkStart w:colFirst="0" w:colLast="0" w:name="_3znysh7" w:id="7"/>
      <w:bookmarkEnd w:id="7"/>
      <w:r w:rsidDel="00000000" w:rsidR="00000000" w:rsidRPr="00000000">
        <w:rPr>
          <w:rtl w:val="0"/>
        </w:rPr>
        <w:t xml:space="preserve">Vehicle Criteria</w:t>
      </w:r>
    </w:p>
    <w:p w:rsidR="00000000" w:rsidDel="00000000" w:rsidP="00000000" w:rsidRDefault="00000000" w:rsidRPr="00000000" w14:paraId="00000034">
      <w:pPr>
        <w:pStyle w:val="Heading2"/>
        <w:numPr>
          <w:ilvl w:val="1"/>
          <w:numId w:val="4"/>
        </w:numPr>
        <w:rPr>
          <w:b w:val="1"/>
          <w:sz w:val="28"/>
          <w:szCs w:val="28"/>
        </w:rPr>
      </w:pPr>
      <w:bookmarkStart w:colFirst="0" w:colLast="0" w:name="_ua5ef0a8omyk" w:id="8"/>
      <w:bookmarkEnd w:id="8"/>
      <w:r w:rsidDel="00000000" w:rsidR="00000000" w:rsidRPr="00000000">
        <w:rPr>
          <w:rtl w:val="0"/>
        </w:rPr>
        <w:t xml:space="preserve">Vehicle Summary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0" w:lineRule="auto"/>
        <w:ind w:left="720" w:hanging="36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  <w:t xml:space="preserve">Discuss the overall vehicle performance. 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0" w:lineRule="auto"/>
        <w:ind w:left="720" w:hanging="36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  <w:t xml:space="preserve">Did all components (structure, recovery, altimeters, tracking etc.) perform as expected?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spacing w:after="0" w:lineRule="auto"/>
        <w:ind w:left="720" w:hanging="36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  <w:t xml:space="preserve">Were there any anomalies or unexpected behavior? If so, can they be explained?</w:t>
      </w:r>
    </w:p>
    <w:p w:rsidR="00000000" w:rsidDel="00000000" w:rsidP="00000000" w:rsidRDefault="00000000" w:rsidRPr="00000000" w14:paraId="0000003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numPr>
          <w:ilvl w:val="1"/>
          <w:numId w:val="4"/>
        </w:numPr>
      </w:pPr>
      <w:bookmarkStart w:colFirst="0" w:colLast="0" w:name="_4ivwwpbg1kk0" w:id="9"/>
      <w:bookmarkEnd w:id="9"/>
      <w:r w:rsidDel="00000000" w:rsidR="00000000" w:rsidRPr="00000000">
        <w:rPr>
          <w:rtl w:val="0"/>
        </w:rPr>
        <w:t xml:space="preserve">Data Analysis and Mission Performance</w:t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spacing w:after="0" w:lineRule="auto"/>
        <w:ind w:left="72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Discuss the flight performance data.</w:t>
      </w:r>
    </w:p>
    <w:p w:rsidR="00000000" w:rsidDel="00000000" w:rsidP="00000000" w:rsidRDefault="00000000" w:rsidRPr="00000000" w14:paraId="0000003B">
      <w:pPr>
        <w:numPr>
          <w:ilvl w:val="1"/>
          <w:numId w:val="7"/>
        </w:numPr>
        <w:spacing w:after="0" w:lineRule="auto"/>
        <w:ind w:left="1440" w:hanging="36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  <w:t xml:space="preserve">Compare predicted versus actual performance (speed, altitude, acceleration, stability, drift, etc.). </w:t>
      </w:r>
    </w:p>
    <w:p w:rsidR="00000000" w:rsidDel="00000000" w:rsidP="00000000" w:rsidRDefault="00000000" w:rsidRPr="00000000" w14:paraId="0000003C">
      <w:pPr>
        <w:numPr>
          <w:ilvl w:val="1"/>
          <w:numId w:val="7"/>
        </w:numPr>
        <w:spacing w:after="0" w:lineRule="auto"/>
        <w:ind w:left="1440" w:hanging="360"/>
        <w:rPr>
          <w:rFonts w:ascii="Courier New" w:cs="Courier New" w:eastAsia="Courier New" w:hAnsi="Courier New"/>
        </w:rPr>
      </w:pPr>
      <w:r w:rsidDel="00000000" w:rsidR="00000000" w:rsidRPr="00000000">
        <w:rPr>
          <w:rtl w:val="0"/>
        </w:rPr>
        <w:t xml:space="preserve">Show and discuss plots of the flight data; compare them to simulation data.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1"/>
        <w:numPr>
          <w:ilvl w:val="0"/>
          <w:numId w:val="4"/>
        </w:numPr>
        <w:ind w:left="432" w:hanging="432"/>
        <w:rPr/>
      </w:pPr>
      <w:bookmarkStart w:colFirst="0" w:colLast="0" w:name="_2et92p0" w:id="10"/>
      <w:bookmarkEnd w:id="10"/>
      <w:r w:rsidDel="00000000" w:rsidR="00000000" w:rsidRPr="00000000">
        <w:rPr>
          <w:rtl w:val="0"/>
        </w:rPr>
        <w:t xml:space="preserve">Payload / Challenge Criteria</w:t>
      </w:r>
    </w:p>
    <w:p w:rsidR="00000000" w:rsidDel="00000000" w:rsidP="00000000" w:rsidRDefault="00000000" w:rsidRPr="00000000" w14:paraId="00000043">
      <w:pPr>
        <w:pStyle w:val="Heading2"/>
        <w:numPr>
          <w:ilvl w:val="1"/>
          <w:numId w:val="4"/>
        </w:numPr>
        <w:ind w:left="576" w:hanging="576"/>
        <w:rPr/>
      </w:pPr>
      <w:bookmarkStart w:colFirst="0" w:colLast="0" w:name="_tyjcwt" w:id="11"/>
      <w:bookmarkEnd w:id="11"/>
      <w:r w:rsidDel="00000000" w:rsidR="00000000" w:rsidRPr="00000000">
        <w:rPr>
          <w:rtl w:val="0"/>
        </w:rPr>
        <w:t xml:space="preserve">Payload / Challenge Summary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Discuss the overall payload performance.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Did all components (structure, recovery, altimeters, tracking etc.) perform as expected?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Were there any anomalies or unexpected behavior? If so, can they be explained?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Rule="auto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1"/>
        <w:numPr>
          <w:ilvl w:val="0"/>
          <w:numId w:val="4"/>
        </w:numPr>
        <w:ind w:left="432" w:hanging="432"/>
        <w:rPr/>
      </w:pPr>
      <w:bookmarkStart w:colFirst="0" w:colLast="0" w:name="_17dp8vu" w:id="12"/>
      <w:bookmarkEnd w:id="12"/>
      <w:r w:rsidDel="00000000" w:rsidR="00000000" w:rsidRPr="00000000">
        <w:rPr>
          <w:rtl w:val="0"/>
        </w:rPr>
        <w:t xml:space="preserve">Project Outcomes</w:t>
      </w:r>
    </w:p>
    <w:p w:rsidR="00000000" w:rsidDel="00000000" w:rsidP="00000000" w:rsidRDefault="00000000" w:rsidRPr="00000000" w14:paraId="00000049">
      <w:pPr>
        <w:pStyle w:val="Heading2"/>
        <w:numPr>
          <w:ilvl w:val="1"/>
          <w:numId w:val="4"/>
        </w:numPr>
        <w:ind w:left="576" w:hanging="576"/>
        <w:rPr/>
      </w:pPr>
      <w:bookmarkStart w:colFirst="0" w:colLast="0" w:name="_3rdcrjn" w:id="13"/>
      <w:bookmarkEnd w:id="13"/>
      <w:r w:rsidDel="00000000" w:rsidR="00000000" w:rsidRPr="00000000">
        <w:rPr>
          <w:rtl w:val="0"/>
        </w:rPr>
        <w:t xml:space="preserve">Lessons Learned</w:t>
      </w:r>
    </w:p>
    <w:p w:rsidR="00000000" w:rsidDel="00000000" w:rsidP="00000000" w:rsidRDefault="00000000" w:rsidRPr="00000000" w14:paraId="0000004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Summarize lessons learned over the program (technical and/or project management).</w:t>
      </w:r>
    </w:p>
    <w:p w:rsidR="00000000" w:rsidDel="00000000" w:rsidP="00000000" w:rsidRDefault="00000000" w:rsidRPr="00000000" w14:paraId="0000004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numPr>
          <w:ilvl w:val="1"/>
          <w:numId w:val="4"/>
        </w:numPr>
        <w:rPr>
          <w:b w:val="1"/>
          <w:sz w:val="28"/>
          <w:szCs w:val="28"/>
        </w:rPr>
      </w:pPr>
      <w:bookmarkStart w:colFirst="0" w:colLast="0" w:name="_qg8tsd70bo1q" w:id="14"/>
      <w:bookmarkEnd w:id="14"/>
      <w:r w:rsidDel="00000000" w:rsidR="00000000" w:rsidRPr="00000000">
        <w:rPr>
          <w:rtl w:val="0"/>
        </w:rPr>
        <w:t xml:space="preserve">STEM Engagement</w:t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Summarize any STEM Engagement that occurred in the community and outcomes.</w:t>
      </w:r>
    </w:p>
    <w:p w:rsidR="00000000" w:rsidDel="00000000" w:rsidP="00000000" w:rsidRDefault="00000000" w:rsidRPr="00000000" w14:paraId="0000004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2"/>
        <w:numPr>
          <w:ilvl w:val="1"/>
          <w:numId w:val="4"/>
        </w:numPr>
        <w:rPr>
          <w:b w:val="1"/>
          <w:sz w:val="28"/>
          <w:szCs w:val="28"/>
        </w:rPr>
      </w:pPr>
      <w:bookmarkStart w:colFirst="0" w:colLast="0" w:name="_nic8vqo1j0fv" w:id="15"/>
      <w:bookmarkEnd w:id="15"/>
      <w:r w:rsidDel="00000000" w:rsidR="00000000" w:rsidRPr="00000000">
        <w:rPr>
          <w:rtl w:val="0"/>
        </w:rPr>
        <w:t xml:space="preserve">Overall Budget Summary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rPr>
          <w:u w:val="none"/>
        </w:rPr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  <w:t xml:space="preserve">Summarize the project budget summary – contrast predicted versus actual.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1"/>
        <w:numPr>
          <w:ilvl w:val="0"/>
          <w:numId w:val="4"/>
        </w:numPr>
        <w:ind w:left="432" w:hanging="432"/>
        <w:rPr/>
      </w:pPr>
      <w:bookmarkStart w:colFirst="0" w:colLast="0" w:name="_z337ya" w:id="16"/>
      <w:bookmarkEnd w:id="16"/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ppendix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the Appendix section if needed to show checklists, budget tables, timelines, MSDS data, and any other large sets of data that would disrupt the flow within the document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color="4472c4" w:space="8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36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School Name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4472c4" w:space="8" w:sz="4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 Pos</w:t>
    </w:r>
    <w:r w:rsidDel="00000000" w:rsidR="00000000" w:rsidRPr="00000000">
      <w:rPr>
        <w:color w:val="404040"/>
        <w:rtl w:val="0"/>
      </w:rPr>
      <w:t xml:space="preserve">t-Launch Assessment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Review Report</w:t>
    </w:r>
  </w:p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"/>
      <w:lvlJc w:val="left"/>
      <w:pPr>
        <w:ind w:left="432" w:hanging="432"/>
      </w:pPr>
      <w:rPr/>
    </w:lvl>
    <w:lvl w:ilvl="1">
      <w:start w:val="1"/>
      <w:numFmt w:val="decimal"/>
      <w:lvlText w:val="%1.%2"/>
      <w:lvlJc w:val="left"/>
      <w:pPr>
        <w:ind w:left="576" w:hanging="576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b w:val="0"/>
        <w:sz w:val="22"/>
        <w:szCs w:val="2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360" w:lineRule="auto"/>
      <w:ind w:left="432" w:hanging="432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  <w:ind w:left="576" w:hanging="576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  <w:ind w:left="720" w:hanging="720"/>
    </w:pPr>
    <w:rPr>
      <w:b w:val="1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  <w:ind w:left="864" w:hanging="864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  <w:ind w:left="1008" w:hanging="1008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  <w:ind w:left="1152" w:hanging="1152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4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